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A40" w:rsidRDefault="00151CF8" w:rsidP="00DC3C16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F93D86">
        <w:rPr>
          <w:rFonts w:ascii="Times New Roman" w:hAnsi="Times New Roman"/>
          <w:b/>
          <w:bCs/>
          <w:sz w:val="28"/>
          <w:szCs w:val="28"/>
        </w:rPr>
        <w:t>Администрация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51CF8" w:rsidRPr="00F93D86" w:rsidRDefault="00151CF8" w:rsidP="00DC3C16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Тунгокоченского</w:t>
      </w:r>
      <w:r w:rsidRPr="00F93D86">
        <w:rPr>
          <w:rFonts w:ascii="Times New Roman" w:hAnsi="Times New Roman"/>
          <w:b/>
          <w:bCs/>
          <w:sz w:val="28"/>
          <w:szCs w:val="28"/>
        </w:rPr>
        <w:t xml:space="preserve"> муниципального </w:t>
      </w:r>
      <w:r>
        <w:rPr>
          <w:rFonts w:ascii="Times New Roman" w:hAnsi="Times New Roman"/>
          <w:b/>
          <w:bCs/>
          <w:sz w:val="28"/>
          <w:szCs w:val="28"/>
        </w:rPr>
        <w:t>округа</w:t>
      </w:r>
    </w:p>
    <w:p w:rsidR="00151CF8" w:rsidRPr="00F93D86" w:rsidRDefault="00151CF8" w:rsidP="00151CF8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F93D86">
        <w:rPr>
          <w:rFonts w:ascii="Times New Roman" w:hAnsi="Times New Roman"/>
          <w:b/>
          <w:bCs/>
          <w:sz w:val="28"/>
          <w:szCs w:val="28"/>
        </w:rPr>
        <w:t>Забайкальского края</w:t>
      </w:r>
    </w:p>
    <w:p w:rsidR="00151CF8" w:rsidRPr="00F93D86" w:rsidRDefault="00151CF8" w:rsidP="00151C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1CF8" w:rsidRPr="00BE4F6B" w:rsidRDefault="00151CF8" w:rsidP="00151C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4F6B">
        <w:rPr>
          <w:rFonts w:ascii="Times New Roman" w:hAnsi="Times New Roman"/>
          <w:b/>
          <w:sz w:val="28"/>
          <w:szCs w:val="28"/>
        </w:rPr>
        <w:t>ПОСТАНОВЛЕНИЕ</w:t>
      </w:r>
    </w:p>
    <w:p w:rsidR="00151CF8" w:rsidRDefault="00151CF8" w:rsidP="00151C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1CF8" w:rsidRPr="00F93D86" w:rsidRDefault="009F3AA5" w:rsidP="00151C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.7pt;margin-top:11pt;width:0;height:0;z-index:251661312" o:connectortype="straight"/>
        </w:pict>
      </w:r>
      <w:r w:rsidR="00151CF8">
        <w:rPr>
          <w:rFonts w:ascii="Times New Roman" w:hAnsi="Times New Roman"/>
          <w:sz w:val="28"/>
          <w:szCs w:val="28"/>
        </w:rPr>
        <w:t xml:space="preserve">  </w:t>
      </w:r>
      <w:r w:rsidR="00C753B7">
        <w:rPr>
          <w:rFonts w:ascii="Times New Roman" w:hAnsi="Times New Roman"/>
          <w:sz w:val="28"/>
          <w:szCs w:val="28"/>
        </w:rPr>
        <w:t>15 марта</w:t>
      </w:r>
      <w:r w:rsidR="00151CF8">
        <w:rPr>
          <w:rFonts w:ascii="Times New Roman" w:hAnsi="Times New Roman"/>
          <w:sz w:val="28"/>
          <w:szCs w:val="28"/>
        </w:rPr>
        <w:t xml:space="preserve"> </w:t>
      </w:r>
      <w:r w:rsidR="00151CF8" w:rsidRPr="00F93D86">
        <w:rPr>
          <w:rFonts w:ascii="Times New Roman" w:hAnsi="Times New Roman"/>
          <w:sz w:val="28"/>
          <w:szCs w:val="28"/>
        </w:rPr>
        <w:t>202</w:t>
      </w:r>
      <w:r w:rsidR="00151CF8">
        <w:rPr>
          <w:rFonts w:ascii="Times New Roman" w:hAnsi="Times New Roman"/>
          <w:sz w:val="28"/>
          <w:szCs w:val="28"/>
        </w:rPr>
        <w:t>4</w:t>
      </w:r>
      <w:r w:rsidR="00151CF8" w:rsidRPr="00F93D86">
        <w:rPr>
          <w:rFonts w:ascii="Times New Roman" w:hAnsi="Times New Roman"/>
          <w:sz w:val="28"/>
          <w:szCs w:val="28"/>
        </w:rPr>
        <w:t xml:space="preserve"> года</w:t>
      </w:r>
      <w:r w:rsidR="0093374F">
        <w:rPr>
          <w:rFonts w:ascii="Times New Roman" w:hAnsi="Times New Roman"/>
          <w:sz w:val="28"/>
          <w:szCs w:val="28"/>
        </w:rPr>
        <w:t xml:space="preserve"> </w:t>
      </w:r>
      <w:r w:rsidR="0093374F">
        <w:rPr>
          <w:rFonts w:ascii="Times New Roman" w:hAnsi="Times New Roman"/>
          <w:sz w:val="28"/>
          <w:szCs w:val="28"/>
        </w:rPr>
        <w:tab/>
      </w:r>
      <w:r w:rsidR="0093374F">
        <w:rPr>
          <w:rFonts w:ascii="Times New Roman" w:hAnsi="Times New Roman"/>
          <w:sz w:val="28"/>
          <w:szCs w:val="28"/>
        </w:rPr>
        <w:tab/>
      </w:r>
      <w:r w:rsidR="0093374F">
        <w:rPr>
          <w:rFonts w:ascii="Times New Roman" w:hAnsi="Times New Roman"/>
          <w:sz w:val="28"/>
          <w:szCs w:val="28"/>
        </w:rPr>
        <w:tab/>
      </w:r>
      <w:r w:rsidR="0093374F">
        <w:rPr>
          <w:rFonts w:ascii="Times New Roman" w:hAnsi="Times New Roman"/>
          <w:sz w:val="28"/>
          <w:szCs w:val="28"/>
        </w:rPr>
        <w:tab/>
      </w:r>
      <w:r w:rsidR="0093374F">
        <w:rPr>
          <w:rFonts w:ascii="Times New Roman" w:hAnsi="Times New Roman"/>
          <w:sz w:val="28"/>
          <w:szCs w:val="28"/>
        </w:rPr>
        <w:tab/>
      </w:r>
      <w:r w:rsidR="0093374F">
        <w:rPr>
          <w:rFonts w:ascii="Times New Roman" w:hAnsi="Times New Roman"/>
          <w:sz w:val="28"/>
          <w:szCs w:val="28"/>
        </w:rPr>
        <w:tab/>
      </w:r>
      <w:r w:rsidR="0093374F">
        <w:rPr>
          <w:rFonts w:ascii="Times New Roman" w:hAnsi="Times New Roman"/>
          <w:sz w:val="28"/>
          <w:szCs w:val="28"/>
        </w:rPr>
        <w:tab/>
      </w:r>
      <w:r w:rsidR="0093374F">
        <w:rPr>
          <w:rFonts w:ascii="Times New Roman" w:hAnsi="Times New Roman"/>
          <w:sz w:val="28"/>
          <w:szCs w:val="28"/>
        </w:rPr>
        <w:tab/>
      </w:r>
      <w:r w:rsidR="00151CF8" w:rsidRPr="00F93D86">
        <w:rPr>
          <w:rFonts w:ascii="Times New Roman" w:hAnsi="Times New Roman"/>
          <w:sz w:val="28"/>
          <w:szCs w:val="28"/>
        </w:rPr>
        <w:t>№</w:t>
      </w:r>
      <w:r w:rsidR="00C753B7">
        <w:rPr>
          <w:rFonts w:ascii="Times New Roman" w:hAnsi="Times New Roman"/>
          <w:sz w:val="28"/>
          <w:szCs w:val="28"/>
        </w:rPr>
        <w:t xml:space="preserve"> 222</w:t>
      </w:r>
    </w:p>
    <w:p w:rsidR="00151CF8" w:rsidRDefault="00151CF8" w:rsidP="00151C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E4F6B">
        <w:rPr>
          <w:rFonts w:ascii="Times New Roman" w:hAnsi="Times New Roman"/>
          <w:sz w:val="28"/>
          <w:szCs w:val="28"/>
        </w:rPr>
        <w:t>село Верх-Усугли</w:t>
      </w:r>
    </w:p>
    <w:p w:rsidR="0093374F" w:rsidRPr="00BE4F6B" w:rsidRDefault="0093374F" w:rsidP="00151C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1A63" w:rsidRDefault="00951A63" w:rsidP="0093374F">
      <w:pPr>
        <w:spacing w:after="0" w:line="240" w:lineRule="auto"/>
        <w:ind w:right="282" w:firstLine="720"/>
        <w:jc w:val="center"/>
        <w:rPr>
          <w:rFonts w:ascii="Times New Roman" w:hAnsi="Times New Roman"/>
          <w:b/>
          <w:sz w:val="28"/>
          <w:szCs w:val="28"/>
        </w:rPr>
      </w:pPr>
      <w:r w:rsidRPr="00063FC9">
        <w:rPr>
          <w:rFonts w:ascii="Times New Roman" w:hAnsi="Times New Roman"/>
          <w:b/>
          <w:sz w:val="28"/>
          <w:szCs w:val="28"/>
        </w:rPr>
        <w:t>О</w:t>
      </w:r>
      <w:r w:rsidRPr="00063FC9">
        <w:rPr>
          <w:rFonts w:ascii="Times New Roman" w:hAnsi="Times New Roman" w:cs="Times New Roman"/>
          <w:b/>
          <w:sz w:val="28"/>
          <w:szCs w:val="28"/>
        </w:rPr>
        <w:t>б утверждении краткосрочного</w:t>
      </w:r>
      <w:r w:rsidRPr="00063FC9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063FC9">
        <w:rPr>
          <w:rFonts w:ascii="Times New Roman" w:hAnsi="Times New Roman" w:cs="Times New Roman"/>
          <w:b/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Pr="00063FC9">
        <w:rPr>
          <w:rFonts w:ascii="Times New Roman" w:hAnsi="Times New Roman" w:cs="Times New Roman"/>
          <w:b/>
          <w:sz w:val="28"/>
          <w:szCs w:val="28"/>
        </w:rPr>
        <w:t xml:space="preserve"> в многоквартирных домах, расположенных на территории Заб</w:t>
      </w:r>
      <w:r w:rsidR="0068676B">
        <w:rPr>
          <w:rFonts w:ascii="Times New Roman" w:hAnsi="Times New Roman" w:cs="Times New Roman"/>
          <w:b/>
          <w:sz w:val="28"/>
          <w:szCs w:val="28"/>
        </w:rPr>
        <w:t>айкальского края, на период 2023-2025</w:t>
      </w:r>
      <w:r w:rsidRPr="00063FC9">
        <w:rPr>
          <w:rFonts w:ascii="Times New Roman" w:hAnsi="Times New Roman" w:cs="Times New Roman"/>
          <w:b/>
          <w:sz w:val="28"/>
          <w:szCs w:val="28"/>
        </w:rPr>
        <w:t xml:space="preserve"> годов в Тунгокоченском муниципальном округе</w:t>
      </w:r>
    </w:p>
    <w:p w:rsidR="0093374F" w:rsidRDefault="0093374F" w:rsidP="0093374F">
      <w:pPr>
        <w:spacing w:after="0" w:line="240" w:lineRule="auto"/>
        <w:ind w:right="282"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951A63" w:rsidRDefault="00951A63" w:rsidP="00951A63">
      <w:pPr>
        <w:spacing w:after="0" w:line="240" w:lineRule="auto"/>
        <w:ind w:right="282" w:firstLine="720"/>
        <w:jc w:val="both"/>
        <w:rPr>
          <w:rFonts w:ascii="Times New Roman" w:hAnsi="Times New Roman"/>
          <w:sz w:val="28"/>
          <w:szCs w:val="20"/>
        </w:rPr>
      </w:pPr>
      <w:r w:rsidRPr="00F93D86">
        <w:rPr>
          <w:rFonts w:ascii="Times New Roman" w:hAnsi="Times New Roman"/>
          <w:sz w:val="28"/>
          <w:szCs w:val="20"/>
        </w:rPr>
        <w:t>Руководствуясь статьями</w:t>
      </w:r>
      <w:r w:rsidR="0068676B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32, 37</w:t>
      </w:r>
      <w:r w:rsidRPr="00F93D86">
        <w:rPr>
          <w:rFonts w:ascii="Times New Roman" w:hAnsi="Times New Roman"/>
          <w:sz w:val="28"/>
          <w:szCs w:val="20"/>
        </w:rPr>
        <w:t xml:space="preserve"> Устава </w:t>
      </w:r>
      <w:r>
        <w:rPr>
          <w:rFonts w:ascii="Times New Roman" w:hAnsi="Times New Roman"/>
          <w:sz w:val="28"/>
          <w:szCs w:val="20"/>
        </w:rPr>
        <w:t xml:space="preserve"> Тунгокоченского </w:t>
      </w:r>
      <w:r w:rsidRPr="00F93D86">
        <w:rPr>
          <w:rFonts w:ascii="Times New Roman" w:hAnsi="Times New Roman"/>
          <w:sz w:val="28"/>
          <w:szCs w:val="20"/>
        </w:rPr>
        <w:t xml:space="preserve">муниципального </w:t>
      </w:r>
      <w:r>
        <w:rPr>
          <w:rFonts w:ascii="Times New Roman" w:hAnsi="Times New Roman"/>
          <w:sz w:val="28"/>
          <w:szCs w:val="20"/>
        </w:rPr>
        <w:t xml:space="preserve">округа, администрация Тунгокоченского муниципального округа </w:t>
      </w:r>
      <w:r w:rsidRPr="00F93D86">
        <w:rPr>
          <w:rFonts w:ascii="Times New Roman" w:hAnsi="Times New Roman"/>
          <w:sz w:val="28"/>
          <w:szCs w:val="20"/>
        </w:rPr>
        <w:t>постановляет:</w:t>
      </w:r>
    </w:p>
    <w:p w:rsidR="00151CF8" w:rsidRDefault="00151CF8" w:rsidP="00951A63">
      <w:pPr>
        <w:spacing w:after="0" w:line="240" w:lineRule="auto"/>
        <w:rPr>
          <w:rFonts w:ascii="Times New Roman" w:hAnsi="Times New Roman"/>
          <w:sz w:val="28"/>
          <w:szCs w:val="20"/>
        </w:rPr>
      </w:pPr>
    </w:p>
    <w:p w:rsidR="00DC3C16" w:rsidRPr="00F93D86" w:rsidRDefault="00DC3C16" w:rsidP="00151CF8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64754E" w:rsidRDefault="00151CF8" w:rsidP="00951A6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93D86">
        <w:rPr>
          <w:rFonts w:ascii="Times New Roman" w:hAnsi="Times New Roman"/>
          <w:sz w:val="28"/>
          <w:szCs w:val="20"/>
        </w:rPr>
        <w:t>1.</w:t>
      </w:r>
      <w:r w:rsidR="00951A63">
        <w:rPr>
          <w:rFonts w:ascii="Times New Roman" w:hAnsi="Times New Roman"/>
          <w:sz w:val="28"/>
          <w:szCs w:val="20"/>
        </w:rPr>
        <w:t xml:space="preserve"> Утвердить краткосрочный план реализации Региональной программы капитального ремонта общего имущества в </w:t>
      </w:r>
      <w:r w:rsidR="0093374F">
        <w:rPr>
          <w:rFonts w:ascii="Times New Roman" w:hAnsi="Times New Roman"/>
          <w:sz w:val="28"/>
          <w:szCs w:val="20"/>
        </w:rPr>
        <w:t>многоквартирных</w:t>
      </w:r>
      <w:r w:rsidR="00951A63">
        <w:rPr>
          <w:rFonts w:ascii="Times New Roman" w:hAnsi="Times New Roman"/>
          <w:sz w:val="28"/>
          <w:szCs w:val="20"/>
        </w:rPr>
        <w:t xml:space="preserve"> домах, расположенных на территории Забайкальского края, на период 2024 -2026 годов в Тунгокоченском </w:t>
      </w:r>
    </w:p>
    <w:p w:rsidR="00734A40" w:rsidRDefault="00951A63" w:rsidP="00734A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34A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Настоящее постановление опубликовать в газете «Вести Севера» и разместить на сайте администрации Тунгокоченского</w:t>
      </w:r>
      <w:r w:rsidR="0068676B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округа в информационно - телекоммуникационной сети « Интернет».</w:t>
      </w:r>
    </w:p>
    <w:p w:rsidR="00951A63" w:rsidRDefault="00951A63" w:rsidP="00734A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734A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951A63" w:rsidRDefault="00951A63" w:rsidP="00951A6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1A63" w:rsidRPr="0064754E" w:rsidRDefault="00951A63" w:rsidP="0093374F">
      <w:pPr>
        <w:jc w:val="both"/>
        <w:rPr>
          <w:rFonts w:ascii="Times New Roman" w:hAnsi="Times New Roman"/>
          <w:sz w:val="28"/>
          <w:szCs w:val="28"/>
        </w:rPr>
      </w:pPr>
    </w:p>
    <w:p w:rsidR="0093374F" w:rsidRPr="00C753B7" w:rsidRDefault="00DC3C16" w:rsidP="0093374F">
      <w:pPr>
        <w:spacing w:after="0"/>
        <w:rPr>
          <w:rFonts w:ascii="Times New Roman" w:hAnsi="Times New Roman"/>
          <w:b/>
          <w:sz w:val="28"/>
          <w:szCs w:val="20"/>
        </w:rPr>
      </w:pPr>
      <w:r w:rsidRPr="00C753B7">
        <w:rPr>
          <w:rFonts w:ascii="Times New Roman" w:hAnsi="Times New Roman"/>
          <w:b/>
          <w:sz w:val="28"/>
          <w:szCs w:val="20"/>
        </w:rPr>
        <w:t xml:space="preserve">Глава </w:t>
      </w:r>
      <w:r w:rsidR="00151CF8" w:rsidRPr="00C753B7">
        <w:rPr>
          <w:rFonts w:ascii="Times New Roman" w:hAnsi="Times New Roman"/>
          <w:b/>
          <w:sz w:val="28"/>
          <w:szCs w:val="20"/>
        </w:rPr>
        <w:t>Тунгокоченского</w:t>
      </w:r>
      <w:r w:rsidRPr="00C753B7">
        <w:rPr>
          <w:rFonts w:ascii="Times New Roman" w:hAnsi="Times New Roman"/>
          <w:b/>
          <w:sz w:val="28"/>
          <w:szCs w:val="20"/>
        </w:rPr>
        <w:t xml:space="preserve"> </w:t>
      </w:r>
      <w:r w:rsidR="00151CF8" w:rsidRPr="00C753B7">
        <w:rPr>
          <w:rFonts w:ascii="Times New Roman" w:hAnsi="Times New Roman"/>
          <w:b/>
          <w:sz w:val="28"/>
          <w:szCs w:val="20"/>
        </w:rPr>
        <w:t xml:space="preserve"> </w:t>
      </w:r>
    </w:p>
    <w:p w:rsidR="00403509" w:rsidRPr="00DC3C16" w:rsidRDefault="0093374F" w:rsidP="0093374F">
      <w:pPr>
        <w:spacing w:after="0"/>
        <w:rPr>
          <w:rFonts w:ascii="Times New Roman" w:hAnsi="Times New Roman"/>
          <w:sz w:val="28"/>
          <w:szCs w:val="20"/>
        </w:rPr>
      </w:pPr>
      <w:r w:rsidRPr="00C753B7">
        <w:rPr>
          <w:rFonts w:ascii="Times New Roman" w:hAnsi="Times New Roman"/>
          <w:b/>
          <w:sz w:val="28"/>
          <w:szCs w:val="20"/>
        </w:rPr>
        <w:t>муниципального</w:t>
      </w:r>
      <w:r w:rsidR="00DC3C16" w:rsidRPr="00C753B7">
        <w:rPr>
          <w:rFonts w:ascii="Times New Roman" w:hAnsi="Times New Roman"/>
          <w:b/>
          <w:sz w:val="28"/>
          <w:szCs w:val="20"/>
        </w:rPr>
        <w:t xml:space="preserve">   </w:t>
      </w:r>
      <w:r w:rsidR="00151CF8" w:rsidRPr="00C753B7">
        <w:rPr>
          <w:rFonts w:ascii="Times New Roman" w:hAnsi="Times New Roman"/>
          <w:b/>
          <w:sz w:val="28"/>
          <w:szCs w:val="20"/>
        </w:rPr>
        <w:t>округа</w:t>
      </w:r>
      <w:r w:rsidR="00DC3C16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>
        <w:rPr>
          <w:rFonts w:ascii="Times New Roman" w:hAnsi="Times New Roman"/>
          <w:sz w:val="28"/>
          <w:szCs w:val="20"/>
        </w:rPr>
        <w:tab/>
      </w:r>
      <w:r w:rsidRPr="00C753B7">
        <w:rPr>
          <w:rFonts w:ascii="Times New Roman" w:hAnsi="Times New Roman"/>
          <w:b/>
          <w:sz w:val="28"/>
          <w:szCs w:val="20"/>
        </w:rPr>
        <w:t>Н.С. Ананенко</w:t>
      </w:r>
    </w:p>
    <w:p w:rsidR="00951A63" w:rsidRDefault="00951A63" w:rsidP="009337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A63" w:rsidRDefault="00951A63" w:rsidP="009337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A63" w:rsidRDefault="00951A63" w:rsidP="009337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74F" w:rsidRDefault="0093374F" w:rsidP="00151C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1A63" w:rsidRDefault="00951A63" w:rsidP="00151C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CF8" w:rsidRPr="00151CF8" w:rsidRDefault="00151CF8" w:rsidP="00C753B7">
      <w:pPr>
        <w:tabs>
          <w:tab w:val="left" w:pos="7016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151CF8" w:rsidRPr="00151CF8" w:rsidSect="00403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51CF8"/>
    <w:rsid w:val="001412FD"/>
    <w:rsid w:val="00151CF8"/>
    <w:rsid w:val="002113CB"/>
    <w:rsid w:val="0023129C"/>
    <w:rsid w:val="003C1FBC"/>
    <w:rsid w:val="00403509"/>
    <w:rsid w:val="00446516"/>
    <w:rsid w:val="005054FF"/>
    <w:rsid w:val="0064754E"/>
    <w:rsid w:val="0068676B"/>
    <w:rsid w:val="00734A40"/>
    <w:rsid w:val="0093374F"/>
    <w:rsid w:val="00951A63"/>
    <w:rsid w:val="009F3AA5"/>
    <w:rsid w:val="00AC2DD6"/>
    <w:rsid w:val="00C753B7"/>
    <w:rsid w:val="00C81B9A"/>
    <w:rsid w:val="00D05202"/>
    <w:rsid w:val="00DC3C16"/>
    <w:rsid w:val="00F43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Filatova</dc:creator>
  <cp:keywords/>
  <dc:description/>
  <cp:lastModifiedBy>Filatova</cp:lastModifiedBy>
  <cp:revision>11</cp:revision>
  <dcterms:created xsi:type="dcterms:W3CDTF">2024-03-05T02:17:00Z</dcterms:created>
  <dcterms:modified xsi:type="dcterms:W3CDTF">2024-03-15T00:45:00Z</dcterms:modified>
</cp:coreProperties>
</file>